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0B" w:rsidRPr="00DB54A6" w:rsidRDefault="00A5700B" w:rsidP="001A2A69">
      <w:pPr>
        <w:jc w:val="center"/>
        <w:rPr>
          <w:rFonts w:ascii="Arial" w:hAnsi="Arial" w:cs="Arial"/>
          <w:b/>
          <w:sz w:val="28"/>
          <w:szCs w:val="28"/>
        </w:rPr>
      </w:pPr>
      <w:r w:rsidRPr="00DB54A6">
        <w:rPr>
          <w:rFonts w:ascii="Arial" w:hAnsi="Arial" w:cs="Arial"/>
          <w:b/>
          <w:sz w:val="28"/>
          <w:szCs w:val="28"/>
        </w:rPr>
        <w:t>Termeni de referință</w:t>
      </w:r>
    </w:p>
    <w:p w:rsidR="00A5700B" w:rsidRPr="00DB54A6" w:rsidRDefault="00A5700B">
      <w:pPr>
        <w:rPr>
          <w:rFonts w:ascii="Arial" w:hAnsi="Arial" w:cs="Arial"/>
          <w:sz w:val="28"/>
          <w:szCs w:val="28"/>
        </w:rPr>
      </w:pPr>
      <w:r w:rsidRPr="00DB54A6">
        <w:rPr>
          <w:rFonts w:ascii="Arial" w:hAnsi="Arial" w:cs="Arial"/>
          <w:b/>
          <w:sz w:val="28"/>
          <w:szCs w:val="28"/>
        </w:rPr>
        <w:t xml:space="preserve">Denumirea poziției: </w:t>
      </w:r>
      <w:r w:rsidRPr="00DB54A6">
        <w:rPr>
          <w:rFonts w:ascii="Arial" w:hAnsi="Arial" w:cs="Arial"/>
          <w:sz w:val="28"/>
          <w:szCs w:val="28"/>
        </w:rPr>
        <w:t>Stagiar</w:t>
      </w:r>
    </w:p>
    <w:p w:rsidR="00A5700B" w:rsidRPr="00DB54A6" w:rsidRDefault="00D815D8" w:rsidP="00A5700B">
      <w:pPr>
        <w:rPr>
          <w:rFonts w:ascii="Arial" w:hAnsi="Arial" w:cs="Arial"/>
          <w:sz w:val="28"/>
          <w:szCs w:val="28"/>
        </w:rPr>
      </w:pPr>
      <w:r w:rsidRPr="00DB54A6">
        <w:rPr>
          <w:rFonts w:ascii="Arial" w:hAnsi="Arial" w:cs="Arial"/>
          <w:b/>
          <w:sz w:val="28"/>
          <w:szCs w:val="28"/>
        </w:rPr>
        <w:t>Organizație / Agenția</w:t>
      </w:r>
      <w:r w:rsidR="00A5700B" w:rsidRPr="00DB54A6">
        <w:rPr>
          <w:rFonts w:ascii="Arial" w:hAnsi="Arial" w:cs="Arial"/>
          <w:b/>
          <w:sz w:val="28"/>
          <w:szCs w:val="28"/>
        </w:rPr>
        <w:t>:</w:t>
      </w:r>
      <w:r w:rsidR="00A5700B" w:rsidRPr="00DB54A6">
        <w:rPr>
          <w:rFonts w:ascii="Arial" w:hAnsi="Arial" w:cs="Arial"/>
          <w:sz w:val="28"/>
          <w:szCs w:val="28"/>
        </w:rPr>
        <w:t xml:space="preserve"> Programul Comun al Națiunilor Unite privind HIV/SIDA</w:t>
      </w:r>
    </w:p>
    <w:p w:rsidR="00A5700B" w:rsidRPr="00DB54A6" w:rsidRDefault="00A5700B" w:rsidP="00A5700B">
      <w:pPr>
        <w:rPr>
          <w:rFonts w:ascii="Arial" w:hAnsi="Arial" w:cs="Arial"/>
          <w:sz w:val="28"/>
          <w:szCs w:val="28"/>
        </w:rPr>
      </w:pPr>
      <w:r w:rsidRPr="00DB54A6">
        <w:rPr>
          <w:rFonts w:ascii="Arial" w:hAnsi="Arial" w:cs="Arial"/>
          <w:b/>
          <w:sz w:val="28"/>
          <w:szCs w:val="28"/>
        </w:rPr>
        <w:t>Raportare către:</w:t>
      </w:r>
      <w:r w:rsidRPr="00DB54A6">
        <w:rPr>
          <w:rFonts w:ascii="Arial" w:hAnsi="Arial" w:cs="Arial"/>
          <w:sz w:val="28"/>
          <w:szCs w:val="28"/>
        </w:rPr>
        <w:t xml:space="preserve"> Asistent de proiect.</w:t>
      </w:r>
    </w:p>
    <w:p w:rsidR="00A5700B" w:rsidRPr="00DB54A6" w:rsidRDefault="00A5700B" w:rsidP="00A5700B">
      <w:pPr>
        <w:rPr>
          <w:rFonts w:ascii="Arial" w:hAnsi="Arial" w:cs="Arial"/>
          <w:sz w:val="28"/>
          <w:szCs w:val="28"/>
        </w:rPr>
      </w:pPr>
      <w:r w:rsidRPr="00DB54A6">
        <w:rPr>
          <w:rFonts w:ascii="Arial" w:hAnsi="Arial" w:cs="Arial"/>
          <w:b/>
          <w:sz w:val="28"/>
          <w:szCs w:val="28"/>
        </w:rPr>
        <w:t>Durata și perioada de stagiu:</w:t>
      </w:r>
      <w:r w:rsidRPr="00DB54A6">
        <w:rPr>
          <w:rFonts w:ascii="Arial" w:hAnsi="Arial" w:cs="Arial"/>
          <w:sz w:val="28"/>
          <w:szCs w:val="28"/>
        </w:rPr>
        <w:t xml:space="preserve"> până la 6 luni</w:t>
      </w:r>
      <w:r w:rsidR="00F65FAE" w:rsidRPr="00DB54A6">
        <w:rPr>
          <w:rFonts w:ascii="Arial" w:hAnsi="Arial" w:cs="Arial"/>
          <w:sz w:val="28"/>
          <w:szCs w:val="28"/>
        </w:rPr>
        <w:t xml:space="preserve"> cu începerea de pe data de 15 mai 2017</w:t>
      </w:r>
    </w:p>
    <w:p w:rsidR="00A5700B" w:rsidRPr="00DB54A6" w:rsidRDefault="001A2A69" w:rsidP="00A5700B">
      <w:pPr>
        <w:rPr>
          <w:rFonts w:ascii="Arial" w:hAnsi="Arial" w:cs="Arial"/>
          <w:sz w:val="28"/>
          <w:szCs w:val="28"/>
        </w:rPr>
      </w:pPr>
      <w:r w:rsidRPr="00DB54A6">
        <w:rPr>
          <w:rFonts w:ascii="Arial" w:hAnsi="Arial" w:cs="Arial"/>
          <w:b/>
          <w:sz w:val="28"/>
          <w:szCs w:val="28"/>
        </w:rPr>
        <w:t>V</w:t>
      </w:r>
      <w:r w:rsidR="00A5700B" w:rsidRPr="00DB54A6">
        <w:rPr>
          <w:rFonts w:ascii="Arial" w:hAnsi="Arial" w:cs="Arial"/>
          <w:b/>
          <w:sz w:val="28"/>
          <w:szCs w:val="28"/>
        </w:rPr>
        <w:t xml:space="preserve">olumul </w:t>
      </w:r>
      <w:r w:rsidR="006D1E47" w:rsidRPr="00DB54A6">
        <w:rPr>
          <w:rFonts w:ascii="Arial" w:hAnsi="Arial" w:cs="Arial"/>
          <w:b/>
          <w:sz w:val="28"/>
          <w:szCs w:val="28"/>
        </w:rPr>
        <w:t>de muncă ssăptămînal</w:t>
      </w:r>
      <w:r w:rsidR="00A5700B" w:rsidRPr="00DB54A6">
        <w:rPr>
          <w:rFonts w:ascii="Arial" w:hAnsi="Arial" w:cs="Arial"/>
          <w:sz w:val="28"/>
          <w:szCs w:val="28"/>
        </w:rPr>
        <w:t>: până la 20 de ore pe săptămână, cu aranjamente flexibile</w:t>
      </w:r>
    </w:p>
    <w:p w:rsidR="00A5700B" w:rsidRPr="00DB54A6" w:rsidRDefault="006D1E47" w:rsidP="00A5700B">
      <w:pPr>
        <w:rPr>
          <w:rFonts w:ascii="Arial" w:hAnsi="Arial" w:cs="Arial"/>
          <w:b/>
          <w:sz w:val="28"/>
          <w:szCs w:val="28"/>
          <w:u w:val="single"/>
        </w:rPr>
      </w:pPr>
      <w:r w:rsidRPr="00DB54A6">
        <w:rPr>
          <w:rFonts w:ascii="Arial" w:hAnsi="Arial" w:cs="Arial"/>
          <w:b/>
          <w:sz w:val="28"/>
          <w:szCs w:val="28"/>
          <w:u w:val="single"/>
        </w:rPr>
        <w:t>Context</w:t>
      </w:r>
      <w:r w:rsidR="00A5700B" w:rsidRPr="00DB54A6">
        <w:rPr>
          <w:rFonts w:ascii="Arial" w:hAnsi="Arial" w:cs="Arial"/>
          <w:b/>
          <w:sz w:val="28"/>
          <w:szCs w:val="28"/>
          <w:u w:val="single"/>
        </w:rPr>
        <w:t xml:space="preserve">: </w:t>
      </w:r>
    </w:p>
    <w:p w:rsidR="00A5700B" w:rsidRPr="00DB54A6" w:rsidRDefault="00A5700B" w:rsidP="00787D58">
      <w:pPr>
        <w:shd w:val="clear" w:color="auto" w:fill="FFFFFF"/>
        <w:spacing w:after="0"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Programul Naţiunilor Unite privind HIV/SIDA, UNAIDS, este avocatul principal pentru acţiune globală contra epidemiei. Organizaţia conduce, consolidează şi suportă răspunsul extins, care are ca scop prevenirea transmiterii HIV, asigurînd îngrijire şi suport, reducînd vulnerabilitatea indivizilor şi comunităţilor la HIV/SIDA, şi atenuînd impactul epidemiei.</w:t>
      </w:r>
    </w:p>
    <w:p w:rsidR="006C7C95" w:rsidRPr="00DB54A6" w:rsidRDefault="00A5700B" w:rsidP="00A5700B">
      <w:pPr>
        <w:shd w:val="clear" w:color="auto" w:fill="FFFFFF"/>
        <w:spacing w:before="192" w:after="192"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UNAIDS Moldova oferă suport ariilor critice, inclusiv elaborarea politicilor, informaţia strategică, mobilizarea resurselor, cele mai bune practici, propunerile la GFATM, liderismul şi suportul Grupurilor Tehnice ONU şi a Grupului Comun ONU privind HIV/SIDA.</w:t>
      </w:r>
    </w:p>
    <w:p w:rsidR="006C7C95" w:rsidRPr="00787D58" w:rsidRDefault="006C7C95" w:rsidP="00A5700B">
      <w:pPr>
        <w:shd w:val="clear" w:color="auto" w:fill="FFFFFF"/>
        <w:spacing w:before="192" w:after="192" w:line="240" w:lineRule="auto"/>
        <w:jc w:val="both"/>
        <w:rPr>
          <w:rFonts w:ascii="Arial" w:eastAsia="Times New Roman" w:hAnsi="Arial" w:cs="Arial"/>
          <w:b/>
          <w:color w:val="000000"/>
          <w:sz w:val="28"/>
          <w:szCs w:val="28"/>
          <w:u w:val="single"/>
          <w:lang w:eastAsia="ro-RO"/>
        </w:rPr>
      </w:pPr>
      <w:r w:rsidRPr="00787D58">
        <w:rPr>
          <w:rFonts w:ascii="Arial" w:eastAsia="Times New Roman" w:hAnsi="Arial" w:cs="Arial"/>
          <w:b/>
          <w:color w:val="000000"/>
          <w:sz w:val="28"/>
          <w:szCs w:val="28"/>
          <w:u w:val="single"/>
          <w:lang w:eastAsia="ro-RO"/>
        </w:rPr>
        <w:t>Responsabilitățile cheie ale stagiarului:</w:t>
      </w:r>
    </w:p>
    <w:p w:rsidR="006C7C95" w:rsidRPr="00DB54A6" w:rsidRDefault="006C7C95" w:rsidP="006C7C95">
      <w:pPr>
        <w:shd w:val="clear" w:color="auto" w:fill="FFFFFF"/>
        <w:spacing w:before="192" w:after="192"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1. Să ofere sprijin logistic pentru diverse evenimente organizate de proiect/program și alte scurte note informative;</w:t>
      </w:r>
    </w:p>
    <w:p w:rsidR="006C7C95" w:rsidRPr="00DB54A6" w:rsidRDefault="006C7C95" w:rsidP="006C7C95">
      <w:pPr>
        <w:shd w:val="clear" w:color="auto" w:fill="FFFFFF"/>
        <w:spacing w:before="192" w:after="192"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2. Să cerceteze, adune, scrie și</w:t>
      </w:r>
      <w:r w:rsidR="001A2A69" w:rsidRPr="00DB54A6">
        <w:rPr>
          <w:rFonts w:ascii="Arial" w:eastAsia="Times New Roman" w:hAnsi="Arial" w:cs="Arial"/>
          <w:color w:val="000000"/>
          <w:sz w:val="28"/>
          <w:szCs w:val="28"/>
          <w:lang w:eastAsia="ro-RO"/>
        </w:rPr>
        <w:t xml:space="preserve"> să</w:t>
      </w:r>
      <w:r w:rsidRPr="00DB54A6">
        <w:rPr>
          <w:rFonts w:ascii="Arial" w:eastAsia="Times New Roman" w:hAnsi="Arial" w:cs="Arial"/>
          <w:color w:val="000000"/>
          <w:sz w:val="28"/>
          <w:szCs w:val="28"/>
          <w:lang w:eastAsia="ro-RO"/>
        </w:rPr>
        <w:t xml:space="preserve"> coordoneze informațiile relevante cu privire la activitățile cheie ale UNAIDS și să le promoveze pe pagina de Facebook, site-uri web și alte platforme de comunicare;</w:t>
      </w:r>
    </w:p>
    <w:p w:rsidR="006C7C95" w:rsidRPr="00DB54A6" w:rsidRDefault="006C7C95" w:rsidP="006C7C95">
      <w:pPr>
        <w:shd w:val="clear" w:color="auto" w:fill="FFFFFF"/>
        <w:spacing w:before="192" w:after="192"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3. Să cercet</w:t>
      </w:r>
      <w:r w:rsidR="001A2A69" w:rsidRPr="00DB54A6">
        <w:rPr>
          <w:rFonts w:ascii="Arial" w:eastAsia="Times New Roman" w:hAnsi="Arial" w:cs="Arial"/>
          <w:color w:val="000000"/>
          <w:sz w:val="28"/>
          <w:szCs w:val="28"/>
          <w:lang w:eastAsia="ro-RO"/>
        </w:rPr>
        <w:t>eze</w:t>
      </w:r>
      <w:r w:rsidRPr="00DB54A6">
        <w:rPr>
          <w:rFonts w:ascii="Arial" w:eastAsia="Times New Roman" w:hAnsi="Arial" w:cs="Arial"/>
          <w:color w:val="000000"/>
          <w:sz w:val="28"/>
          <w:szCs w:val="28"/>
          <w:lang w:eastAsia="ro-RO"/>
        </w:rPr>
        <w:t xml:space="preserve">, adune și </w:t>
      </w:r>
      <w:r w:rsidR="001A2A69" w:rsidRPr="00DB54A6">
        <w:rPr>
          <w:rFonts w:ascii="Arial" w:eastAsia="Times New Roman" w:hAnsi="Arial" w:cs="Arial"/>
          <w:color w:val="000000"/>
          <w:sz w:val="28"/>
          <w:szCs w:val="28"/>
          <w:lang w:eastAsia="ro-RO"/>
        </w:rPr>
        <w:t xml:space="preserve">să </w:t>
      </w:r>
      <w:r w:rsidRPr="00DB54A6">
        <w:rPr>
          <w:rFonts w:ascii="Arial" w:eastAsia="Times New Roman" w:hAnsi="Arial" w:cs="Arial"/>
          <w:color w:val="000000"/>
          <w:sz w:val="28"/>
          <w:szCs w:val="28"/>
          <w:lang w:eastAsia="ro-RO"/>
        </w:rPr>
        <w:t>sintetizeze informațiile pentru noul site aids.md, să încarce informațiile pe site-ul web;</w:t>
      </w:r>
      <w:bookmarkStart w:id="0" w:name="_GoBack"/>
      <w:bookmarkEnd w:id="0"/>
    </w:p>
    <w:p w:rsidR="006C7C95" w:rsidRPr="00DB54A6" w:rsidRDefault="006C7C95" w:rsidP="006C7C95">
      <w:pPr>
        <w:shd w:val="clear" w:color="auto" w:fill="FFFFFF"/>
        <w:spacing w:before="192" w:after="192"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4. Să ofer</w:t>
      </w:r>
      <w:r w:rsidR="001A2A69" w:rsidRPr="00DB54A6">
        <w:rPr>
          <w:rFonts w:ascii="Arial" w:eastAsia="Times New Roman" w:hAnsi="Arial" w:cs="Arial"/>
          <w:color w:val="000000"/>
          <w:sz w:val="28"/>
          <w:szCs w:val="28"/>
          <w:lang w:eastAsia="ro-RO"/>
        </w:rPr>
        <w:t>e</w:t>
      </w:r>
      <w:r w:rsidRPr="00DB54A6">
        <w:rPr>
          <w:rFonts w:ascii="Arial" w:eastAsia="Times New Roman" w:hAnsi="Arial" w:cs="Arial"/>
          <w:color w:val="000000"/>
          <w:sz w:val="28"/>
          <w:szCs w:val="28"/>
          <w:lang w:eastAsia="ro-RO"/>
        </w:rPr>
        <w:t xml:space="preserve"> asistență în comunicarea cu partenerii (invitații și confirmări);</w:t>
      </w:r>
    </w:p>
    <w:p w:rsidR="006C7C95" w:rsidRPr="00DB54A6" w:rsidRDefault="006C7C95" w:rsidP="006C7C95">
      <w:pPr>
        <w:shd w:val="clear" w:color="auto" w:fill="FFFFFF"/>
        <w:spacing w:before="192" w:after="192"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5. Să oferă asistență pentru traducerile (Ro-Ru / Ru-Ro). Limba engleză este considerată un avantaj.</w:t>
      </w:r>
    </w:p>
    <w:p w:rsidR="00A5700B" w:rsidRPr="00DB54A6" w:rsidRDefault="006C7C95" w:rsidP="006C7C95">
      <w:pPr>
        <w:shd w:val="clear" w:color="auto" w:fill="FFFFFF"/>
        <w:spacing w:before="192" w:after="192" w:line="240" w:lineRule="auto"/>
        <w:jc w:val="both"/>
        <w:rPr>
          <w:rFonts w:ascii="Arial" w:eastAsia="Times New Roman" w:hAnsi="Arial" w:cs="Arial"/>
          <w:color w:val="000000"/>
          <w:sz w:val="28"/>
          <w:szCs w:val="28"/>
          <w:lang w:eastAsia="ro-RO"/>
        </w:rPr>
      </w:pPr>
      <w:r w:rsidRPr="00DB54A6">
        <w:rPr>
          <w:rFonts w:ascii="Arial" w:eastAsia="Times New Roman" w:hAnsi="Arial" w:cs="Arial"/>
          <w:color w:val="000000"/>
          <w:sz w:val="28"/>
          <w:szCs w:val="28"/>
          <w:lang w:eastAsia="ro-RO"/>
        </w:rPr>
        <w:t>6. Alte sarcini atribuite.</w:t>
      </w:r>
      <w:r w:rsidR="00A5700B" w:rsidRPr="00DB54A6">
        <w:rPr>
          <w:rFonts w:ascii="Arial" w:eastAsia="Times New Roman" w:hAnsi="Arial" w:cs="Arial"/>
          <w:color w:val="000000"/>
          <w:sz w:val="28"/>
          <w:szCs w:val="28"/>
          <w:lang w:eastAsia="ro-RO"/>
        </w:rPr>
        <w:t> </w:t>
      </w:r>
    </w:p>
    <w:p w:rsidR="00A5700B" w:rsidRPr="00DB54A6" w:rsidRDefault="00F3575C" w:rsidP="00A5700B">
      <w:pPr>
        <w:rPr>
          <w:rFonts w:ascii="Arial" w:hAnsi="Arial" w:cs="Arial"/>
          <w:b/>
          <w:sz w:val="28"/>
          <w:szCs w:val="28"/>
          <w:u w:val="single"/>
        </w:rPr>
      </w:pPr>
      <w:r w:rsidRPr="00DB54A6">
        <w:rPr>
          <w:rFonts w:ascii="Arial" w:hAnsi="Arial" w:cs="Arial"/>
          <w:b/>
          <w:sz w:val="28"/>
          <w:szCs w:val="28"/>
          <w:u w:val="single"/>
        </w:rPr>
        <w:t>Criteriile de eligibilitate:</w:t>
      </w:r>
    </w:p>
    <w:p w:rsidR="002D786A" w:rsidRPr="00DB54A6" w:rsidRDefault="002D786A" w:rsidP="002D786A">
      <w:pPr>
        <w:rPr>
          <w:rFonts w:ascii="Arial" w:hAnsi="Arial" w:cs="Arial"/>
          <w:sz w:val="28"/>
          <w:szCs w:val="28"/>
        </w:rPr>
      </w:pPr>
      <w:r w:rsidRPr="00DB54A6">
        <w:rPr>
          <w:rFonts w:ascii="Arial" w:hAnsi="Arial" w:cs="Arial"/>
          <w:sz w:val="28"/>
          <w:szCs w:val="28"/>
        </w:rPr>
        <w:lastRenderedPageBreak/>
        <w:t>Absolvirea învățământului secundar</w:t>
      </w:r>
    </w:p>
    <w:p w:rsidR="002D786A" w:rsidRPr="00DB54A6" w:rsidRDefault="002D786A" w:rsidP="002D786A">
      <w:pPr>
        <w:rPr>
          <w:rFonts w:ascii="Arial" w:hAnsi="Arial" w:cs="Arial"/>
          <w:sz w:val="28"/>
          <w:szCs w:val="28"/>
        </w:rPr>
      </w:pPr>
      <w:r w:rsidRPr="00DB54A6">
        <w:rPr>
          <w:rFonts w:ascii="Arial" w:hAnsi="Arial" w:cs="Arial"/>
          <w:sz w:val="28"/>
          <w:szCs w:val="28"/>
        </w:rPr>
        <w:t>Calificări minime / competențe</w:t>
      </w:r>
    </w:p>
    <w:p w:rsidR="002D786A" w:rsidRPr="00DB54A6" w:rsidRDefault="002D786A" w:rsidP="002D786A">
      <w:pPr>
        <w:rPr>
          <w:rFonts w:ascii="Arial" w:hAnsi="Arial" w:cs="Arial"/>
          <w:sz w:val="28"/>
          <w:szCs w:val="28"/>
        </w:rPr>
      </w:pPr>
      <w:r w:rsidRPr="00DB54A6">
        <w:rPr>
          <w:rFonts w:ascii="Arial" w:hAnsi="Arial" w:cs="Arial"/>
          <w:sz w:val="28"/>
          <w:szCs w:val="28"/>
        </w:rPr>
        <w:t>Abilități excelente de comunicare oral</w:t>
      </w:r>
      <w:r w:rsidR="001A2A69" w:rsidRPr="00DB54A6">
        <w:rPr>
          <w:rFonts w:ascii="Arial" w:hAnsi="Arial" w:cs="Arial"/>
          <w:sz w:val="28"/>
          <w:szCs w:val="28"/>
        </w:rPr>
        <w:t>ă</w:t>
      </w:r>
      <w:r w:rsidRPr="00DB54A6">
        <w:rPr>
          <w:rFonts w:ascii="Arial" w:hAnsi="Arial" w:cs="Arial"/>
          <w:sz w:val="28"/>
          <w:szCs w:val="28"/>
        </w:rPr>
        <w:t xml:space="preserve"> </w:t>
      </w:r>
      <w:r w:rsidR="001A2A69" w:rsidRPr="00DB54A6">
        <w:rPr>
          <w:rFonts w:ascii="Arial" w:hAnsi="Arial" w:cs="Arial"/>
          <w:sz w:val="28"/>
          <w:szCs w:val="28"/>
        </w:rPr>
        <w:t>ș</w:t>
      </w:r>
      <w:r w:rsidRPr="00DB54A6">
        <w:rPr>
          <w:rFonts w:ascii="Arial" w:hAnsi="Arial" w:cs="Arial"/>
          <w:sz w:val="28"/>
          <w:szCs w:val="28"/>
        </w:rPr>
        <w:t>i scris</w:t>
      </w:r>
      <w:r w:rsidR="001A2A69" w:rsidRPr="00DB54A6">
        <w:rPr>
          <w:rFonts w:ascii="Arial" w:hAnsi="Arial" w:cs="Arial"/>
          <w:sz w:val="28"/>
          <w:szCs w:val="28"/>
        </w:rPr>
        <w:t>ă</w:t>
      </w:r>
      <w:r w:rsidRPr="00DB54A6">
        <w:rPr>
          <w:rFonts w:ascii="Arial" w:hAnsi="Arial" w:cs="Arial"/>
          <w:sz w:val="28"/>
          <w:szCs w:val="28"/>
        </w:rPr>
        <w:t>;</w:t>
      </w:r>
    </w:p>
    <w:p w:rsidR="002D786A" w:rsidRPr="00DB54A6" w:rsidRDefault="002D786A" w:rsidP="002D786A">
      <w:pPr>
        <w:rPr>
          <w:rFonts w:ascii="Arial" w:hAnsi="Arial" w:cs="Arial"/>
          <w:sz w:val="28"/>
          <w:szCs w:val="28"/>
        </w:rPr>
      </w:pPr>
      <w:r w:rsidRPr="00DB54A6">
        <w:rPr>
          <w:rFonts w:ascii="Arial" w:hAnsi="Arial" w:cs="Arial"/>
          <w:sz w:val="28"/>
          <w:szCs w:val="28"/>
        </w:rPr>
        <w:t>Abilitatea de a lucra bine cu diverse grupuri de oameni;</w:t>
      </w:r>
    </w:p>
    <w:p w:rsidR="002D786A" w:rsidRPr="00DB54A6" w:rsidRDefault="001A2A69" w:rsidP="002D786A">
      <w:pPr>
        <w:rPr>
          <w:rFonts w:ascii="Arial" w:hAnsi="Arial" w:cs="Arial"/>
          <w:sz w:val="28"/>
          <w:szCs w:val="28"/>
        </w:rPr>
      </w:pPr>
      <w:r w:rsidRPr="00DB54A6">
        <w:rPr>
          <w:rFonts w:ascii="Arial" w:hAnsi="Arial" w:cs="Arial"/>
          <w:sz w:val="28"/>
          <w:szCs w:val="28"/>
        </w:rPr>
        <w:t>Capacități</w:t>
      </w:r>
      <w:r w:rsidR="002D786A" w:rsidRPr="00DB54A6">
        <w:rPr>
          <w:rFonts w:ascii="Arial" w:hAnsi="Arial" w:cs="Arial"/>
          <w:sz w:val="28"/>
          <w:szCs w:val="28"/>
        </w:rPr>
        <w:t xml:space="preserve"> de a interacționa confortabil cu ceilalți;</w:t>
      </w:r>
    </w:p>
    <w:p w:rsidR="002D786A" w:rsidRPr="00DB54A6" w:rsidRDefault="002D786A" w:rsidP="002D786A">
      <w:pPr>
        <w:rPr>
          <w:rFonts w:ascii="Arial" w:hAnsi="Arial" w:cs="Arial"/>
          <w:sz w:val="28"/>
          <w:szCs w:val="28"/>
        </w:rPr>
      </w:pPr>
      <w:r w:rsidRPr="00DB54A6">
        <w:rPr>
          <w:rFonts w:ascii="Arial" w:hAnsi="Arial" w:cs="Arial"/>
          <w:sz w:val="28"/>
          <w:szCs w:val="28"/>
        </w:rPr>
        <w:t>Limbi: Fluență în limbile română și rusă, oral și în scris. Fluență în limba engleză - ar fi un avantaj.</w:t>
      </w:r>
    </w:p>
    <w:p w:rsidR="002D786A" w:rsidRPr="00DB54A6" w:rsidRDefault="002D786A" w:rsidP="002D786A">
      <w:pPr>
        <w:rPr>
          <w:rFonts w:ascii="Arial" w:hAnsi="Arial" w:cs="Arial"/>
          <w:sz w:val="28"/>
          <w:szCs w:val="28"/>
        </w:rPr>
      </w:pPr>
      <w:r w:rsidRPr="00DB54A6">
        <w:rPr>
          <w:rFonts w:ascii="Arial" w:hAnsi="Arial" w:cs="Arial"/>
          <w:sz w:val="28"/>
          <w:szCs w:val="28"/>
        </w:rPr>
        <w:t>Valori de bază: angajament, diversitate și incluziune, integritate.</w:t>
      </w:r>
    </w:p>
    <w:p w:rsidR="002D786A" w:rsidRPr="00DB54A6" w:rsidRDefault="002D786A" w:rsidP="002D786A">
      <w:pPr>
        <w:rPr>
          <w:rFonts w:ascii="Arial" w:hAnsi="Arial" w:cs="Arial"/>
          <w:sz w:val="28"/>
          <w:szCs w:val="28"/>
        </w:rPr>
      </w:pPr>
      <w:r w:rsidRPr="00DB54A6">
        <w:rPr>
          <w:rFonts w:ascii="Arial" w:hAnsi="Arial" w:cs="Arial"/>
          <w:sz w:val="28"/>
          <w:szCs w:val="28"/>
        </w:rPr>
        <w:t>Competențe de bază: Comunicare, lucrul cu oamenii, orientare spre rezultate.</w:t>
      </w:r>
    </w:p>
    <w:p w:rsidR="00F3575C" w:rsidRPr="00DB54A6" w:rsidRDefault="002D786A" w:rsidP="00551C30">
      <w:pPr>
        <w:rPr>
          <w:rFonts w:ascii="Arial" w:hAnsi="Arial" w:cs="Arial"/>
          <w:sz w:val="28"/>
          <w:szCs w:val="28"/>
        </w:rPr>
      </w:pPr>
      <w:r w:rsidRPr="00DB54A6">
        <w:rPr>
          <w:rFonts w:ascii="Arial" w:hAnsi="Arial" w:cs="Arial"/>
          <w:sz w:val="28"/>
          <w:szCs w:val="28"/>
        </w:rPr>
        <w:t xml:space="preserve">Calități personale: responsabilitate; </w:t>
      </w:r>
      <w:r w:rsidR="00551C30" w:rsidRPr="00DB54A6">
        <w:rPr>
          <w:rFonts w:ascii="Arial" w:hAnsi="Arial" w:cs="Arial"/>
          <w:sz w:val="28"/>
          <w:szCs w:val="28"/>
        </w:rPr>
        <w:t>c</w:t>
      </w:r>
      <w:r w:rsidRPr="00DB54A6">
        <w:rPr>
          <w:rFonts w:ascii="Arial" w:hAnsi="Arial" w:cs="Arial"/>
          <w:sz w:val="28"/>
          <w:szCs w:val="28"/>
        </w:rPr>
        <w:t xml:space="preserve">reativitate; </w:t>
      </w:r>
      <w:r w:rsidR="00551C30" w:rsidRPr="00DB54A6">
        <w:rPr>
          <w:rFonts w:ascii="Arial" w:hAnsi="Arial" w:cs="Arial"/>
          <w:sz w:val="28"/>
          <w:szCs w:val="28"/>
        </w:rPr>
        <w:t>f</w:t>
      </w:r>
      <w:r w:rsidRPr="00DB54A6">
        <w:rPr>
          <w:rFonts w:ascii="Arial" w:hAnsi="Arial" w:cs="Arial"/>
          <w:sz w:val="28"/>
          <w:szCs w:val="28"/>
        </w:rPr>
        <w:t xml:space="preserve">lexibilitate; </w:t>
      </w:r>
      <w:r w:rsidR="00551C30" w:rsidRPr="00DB54A6">
        <w:rPr>
          <w:rFonts w:ascii="Arial" w:hAnsi="Arial" w:cs="Arial"/>
          <w:sz w:val="28"/>
          <w:szCs w:val="28"/>
        </w:rPr>
        <w:t>p</w:t>
      </w:r>
      <w:r w:rsidRPr="00DB54A6">
        <w:rPr>
          <w:rFonts w:ascii="Arial" w:hAnsi="Arial" w:cs="Arial"/>
          <w:sz w:val="28"/>
          <w:szCs w:val="28"/>
        </w:rPr>
        <w:t>unctualitate.</w:t>
      </w:r>
    </w:p>
    <w:p w:rsidR="00A5700B" w:rsidRPr="00DB54A6" w:rsidRDefault="00A5700B" w:rsidP="00A5700B">
      <w:pPr>
        <w:rPr>
          <w:rFonts w:ascii="Arial" w:hAnsi="Arial" w:cs="Arial"/>
          <w:sz w:val="28"/>
          <w:szCs w:val="28"/>
        </w:rPr>
      </w:pPr>
    </w:p>
    <w:p w:rsidR="0076318A" w:rsidRPr="00DB54A6" w:rsidRDefault="0076318A" w:rsidP="0076318A">
      <w:pPr>
        <w:rPr>
          <w:rFonts w:ascii="Arial" w:hAnsi="Arial" w:cs="Arial"/>
          <w:b/>
          <w:sz w:val="28"/>
          <w:szCs w:val="28"/>
          <w:u w:val="single"/>
        </w:rPr>
      </w:pPr>
      <w:r w:rsidRPr="00DB54A6">
        <w:rPr>
          <w:rFonts w:ascii="Arial" w:hAnsi="Arial" w:cs="Arial"/>
          <w:b/>
          <w:sz w:val="28"/>
          <w:szCs w:val="28"/>
          <w:u w:val="single"/>
        </w:rPr>
        <w:t>Condițiile de stagiere:</w:t>
      </w:r>
    </w:p>
    <w:p w:rsidR="0076318A" w:rsidRPr="00DB54A6" w:rsidRDefault="0076318A" w:rsidP="0076318A">
      <w:pPr>
        <w:rPr>
          <w:rFonts w:ascii="Arial" w:hAnsi="Arial" w:cs="Arial"/>
          <w:sz w:val="28"/>
          <w:szCs w:val="28"/>
        </w:rPr>
      </w:pPr>
      <w:r w:rsidRPr="00DB54A6">
        <w:rPr>
          <w:rFonts w:ascii="Arial" w:hAnsi="Arial" w:cs="Arial"/>
          <w:sz w:val="28"/>
          <w:szCs w:val="28"/>
        </w:rPr>
        <w:t>Candidații interesați trebuie să prezinte următorul pachet de documente:</w:t>
      </w:r>
    </w:p>
    <w:p w:rsidR="0076318A" w:rsidRPr="00DB54A6" w:rsidRDefault="0076318A" w:rsidP="0076318A">
      <w:pPr>
        <w:rPr>
          <w:rFonts w:ascii="Arial" w:hAnsi="Arial" w:cs="Arial"/>
          <w:sz w:val="28"/>
          <w:szCs w:val="28"/>
        </w:rPr>
      </w:pPr>
      <w:r w:rsidRPr="00DB54A6">
        <w:rPr>
          <w:rFonts w:ascii="Arial" w:hAnsi="Arial" w:cs="Arial"/>
          <w:sz w:val="28"/>
          <w:szCs w:val="28"/>
        </w:rPr>
        <w:t>•</w:t>
      </w:r>
      <w:r w:rsidRPr="00DB54A6">
        <w:rPr>
          <w:rFonts w:ascii="Arial" w:hAnsi="Arial" w:cs="Arial"/>
          <w:sz w:val="28"/>
          <w:szCs w:val="28"/>
        </w:rPr>
        <w:tab/>
        <w:t>CV</w:t>
      </w:r>
    </w:p>
    <w:p w:rsidR="0076318A" w:rsidRPr="00DB54A6" w:rsidRDefault="0076318A" w:rsidP="0076318A">
      <w:pPr>
        <w:rPr>
          <w:rFonts w:ascii="Arial" w:hAnsi="Arial" w:cs="Arial"/>
          <w:sz w:val="28"/>
          <w:szCs w:val="28"/>
        </w:rPr>
      </w:pPr>
      <w:r w:rsidRPr="00DB54A6">
        <w:rPr>
          <w:rFonts w:ascii="Arial" w:hAnsi="Arial" w:cs="Arial"/>
          <w:sz w:val="28"/>
          <w:szCs w:val="28"/>
        </w:rPr>
        <w:t>•</w:t>
      </w:r>
      <w:r w:rsidRPr="00DB54A6">
        <w:rPr>
          <w:rFonts w:ascii="Arial" w:hAnsi="Arial" w:cs="Arial"/>
          <w:sz w:val="28"/>
          <w:szCs w:val="28"/>
        </w:rPr>
        <w:tab/>
        <w:t>Scrisoare de intenție</w:t>
      </w:r>
    </w:p>
    <w:p w:rsidR="0076318A" w:rsidRPr="00DB54A6" w:rsidRDefault="0076318A" w:rsidP="0076318A">
      <w:pPr>
        <w:rPr>
          <w:rFonts w:ascii="Arial" w:hAnsi="Arial" w:cs="Arial"/>
          <w:sz w:val="28"/>
          <w:szCs w:val="28"/>
        </w:rPr>
      </w:pPr>
      <w:r w:rsidRPr="00DB54A6">
        <w:rPr>
          <w:rFonts w:ascii="Arial" w:hAnsi="Arial" w:cs="Arial"/>
          <w:sz w:val="28"/>
          <w:szCs w:val="28"/>
        </w:rPr>
        <w:t>• 1-2 scrisori de recomandare (de la supervizor, profesor, colegi sau orice altă persoană care poate descrie competențele acesteia/acestuia);</w:t>
      </w:r>
    </w:p>
    <w:p w:rsidR="0076318A" w:rsidRPr="00DB54A6" w:rsidRDefault="0076318A" w:rsidP="0076318A">
      <w:pPr>
        <w:rPr>
          <w:rFonts w:ascii="Arial" w:hAnsi="Arial" w:cs="Arial"/>
          <w:sz w:val="28"/>
          <w:szCs w:val="28"/>
        </w:rPr>
      </w:pPr>
      <w:r w:rsidRPr="00DB54A6">
        <w:rPr>
          <w:rFonts w:ascii="Arial" w:hAnsi="Arial" w:cs="Arial"/>
          <w:sz w:val="28"/>
          <w:szCs w:val="28"/>
        </w:rPr>
        <w:t>• Necesități speciale: acces la locul de muncă sau orice alte nevoi specifice.</w:t>
      </w:r>
    </w:p>
    <w:p w:rsidR="0076318A" w:rsidRPr="00DB54A6" w:rsidRDefault="0076318A" w:rsidP="0076318A">
      <w:pPr>
        <w:rPr>
          <w:rFonts w:ascii="Arial" w:hAnsi="Arial" w:cs="Arial"/>
          <w:sz w:val="28"/>
          <w:szCs w:val="28"/>
        </w:rPr>
      </w:pPr>
      <w:r w:rsidRPr="00DB54A6">
        <w:rPr>
          <w:rFonts w:ascii="Arial" w:hAnsi="Arial" w:cs="Arial"/>
          <w:sz w:val="28"/>
          <w:szCs w:val="28"/>
        </w:rPr>
        <w:t xml:space="preserve">Notă: Stagiarul va lucra </w:t>
      </w:r>
      <w:r w:rsidR="00510876" w:rsidRPr="00DB54A6">
        <w:rPr>
          <w:rFonts w:ascii="Arial" w:hAnsi="Arial" w:cs="Arial"/>
          <w:sz w:val="28"/>
          <w:szCs w:val="28"/>
        </w:rPr>
        <w:t>de acasă în</w:t>
      </w:r>
      <w:r w:rsidRPr="00DB54A6">
        <w:rPr>
          <w:rFonts w:ascii="Arial" w:hAnsi="Arial" w:cs="Arial"/>
          <w:sz w:val="28"/>
          <w:szCs w:val="28"/>
        </w:rPr>
        <w:t xml:space="preserve"> coordonare strânsă cu echipa UNAIDS.</w:t>
      </w:r>
    </w:p>
    <w:sectPr w:rsidR="0076318A" w:rsidRPr="00DB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0B"/>
    <w:rsid w:val="001A2A69"/>
    <w:rsid w:val="002D786A"/>
    <w:rsid w:val="00510876"/>
    <w:rsid w:val="00551C30"/>
    <w:rsid w:val="006904DA"/>
    <w:rsid w:val="006C7C95"/>
    <w:rsid w:val="006D1E47"/>
    <w:rsid w:val="0076318A"/>
    <w:rsid w:val="00787D58"/>
    <w:rsid w:val="00A5700B"/>
    <w:rsid w:val="00D815D8"/>
    <w:rsid w:val="00DB54A6"/>
    <w:rsid w:val="00E5223B"/>
    <w:rsid w:val="00F3575C"/>
    <w:rsid w:val="00F63B0B"/>
    <w:rsid w:val="00F65F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E2BA9-352C-4489-9347-674FC5BB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00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A5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10408">
      <w:bodyDiv w:val="1"/>
      <w:marLeft w:val="0"/>
      <w:marRight w:val="0"/>
      <w:marTop w:val="0"/>
      <w:marBottom w:val="0"/>
      <w:divBdr>
        <w:top w:val="none" w:sz="0" w:space="0" w:color="auto"/>
        <w:left w:val="none" w:sz="0" w:space="0" w:color="auto"/>
        <w:bottom w:val="none" w:sz="0" w:space="0" w:color="auto"/>
        <w:right w:val="none" w:sz="0" w:space="0" w:color="auto"/>
      </w:divBdr>
      <w:divsChild>
        <w:div w:id="2041124177">
          <w:marLeft w:val="10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Lisnic</dc:creator>
  <cp:lastModifiedBy>Alina Gilca</cp:lastModifiedBy>
  <cp:revision>12</cp:revision>
  <dcterms:created xsi:type="dcterms:W3CDTF">2017-03-07T13:56:00Z</dcterms:created>
  <dcterms:modified xsi:type="dcterms:W3CDTF">2017-04-05T14:36:00Z</dcterms:modified>
</cp:coreProperties>
</file>